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C46" w:rsidRPr="00E90905"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E90905">
        <w:rPr>
          <w:rFonts w:ascii="RijksoverheidSansText" w:hAnsi="RijksoverheidSansText" w:cs="Arial"/>
          <w:b/>
          <w:color w:val="365F91" w:themeColor="accent1" w:themeShade="BF"/>
          <w:sz w:val="26"/>
          <w:szCs w:val="26"/>
        </w:rPr>
        <w:t xml:space="preserve">Bijlage </w:t>
      </w:r>
      <w:r w:rsidR="00932F7C">
        <w:rPr>
          <w:rFonts w:ascii="RijksoverheidSansText" w:hAnsi="RijksoverheidSansText" w:cs="Arial"/>
          <w:b/>
          <w:color w:val="365F91" w:themeColor="accent1" w:themeShade="BF"/>
          <w:sz w:val="26"/>
          <w:szCs w:val="26"/>
        </w:rPr>
        <w:t>V</w:t>
      </w:r>
      <w:r w:rsidRPr="00E90905">
        <w:rPr>
          <w:rFonts w:ascii="RijksoverheidSansText" w:hAnsi="RijksoverheidSansText" w:cs="Arial"/>
          <w:b/>
          <w:color w:val="365F91" w:themeColor="accent1" w:themeShade="BF"/>
          <w:sz w:val="26"/>
          <w:szCs w:val="26"/>
        </w:rPr>
        <w:t xml:space="preserve"> </w:t>
      </w:r>
      <w:bookmarkEnd w:id="0"/>
      <w:bookmarkEnd w:id="1"/>
      <w:bookmarkEnd w:id="2"/>
      <w:bookmarkEnd w:id="3"/>
      <w:bookmarkEnd w:id="4"/>
      <w:bookmarkEnd w:id="5"/>
      <w:bookmarkEnd w:id="6"/>
      <w:r w:rsidR="00E90905" w:rsidRPr="00E90905">
        <w:rPr>
          <w:rFonts w:ascii="RijksoverheidSansText" w:hAnsi="RijksoverheidSansText" w:cs="Arial"/>
          <w:b/>
          <w:color w:val="365F91" w:themeColor="accent1" w:themeShade="BF"/>
          <w:sz w:val="26"/>
          <w:szCs w:val="26"/>
        </w:rPr>
        <w:t>Klantreferenties</w:t>
      </w:r>
    </w:p>
    <w:p w:rsidR="00C70C46" w:rsidRPr="00E90905" w:rsidRDefault="00C70C46">
      <w:pPr>
        <w:rPr>
          <w:rFonts w:ascii="RijksoverheidSansText" w:hAnsi="RijksoverheidSansText" w:cs="Arial"/>
          <w:b/>
          <w:sz w:val="24"/>
          <w:szCs w:val="24"/>
        </w:rPr>
      </w:pPr>
    </w:p>
    <w:p w:rsidR="00C70C46" w:rsidRPr="00E90905" w:rsidRDefault="00E90905">
      <w:pPr>
        <w:pStyle w:val="INKStandaard"/>
        <w:rPr>
          <w:rFonts w:ascii="RijksoverheidSansText" w:hAnsi="RijksoverheidSansText"/>
          <w:i/>
          <w:sz w:val="16"/>
          <w:szCs w:val="16"/>
        </w:rPr>
      </w:pPr>
      <w:r w:rsidRPr="00E90905">
        <w:rPr>
          <w:rFonts w:ascii="RijksoverheidSansText" w:hAnsi="RijksoverheidSansText"/>
          <w:i/>
          <w:sz w:val="16"/>
          <w:szCs w:val="16"/>
        </w:rPr>
        <w:t>Deze verklaring dient door de I</w:t>
      </w:r>
      <w:r w:rsidR="006935CF" w:rsidRPr="00E90905">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C70C46" w:rsidRPr="00E90905">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AA2238" w:rsidRDefault="00454B18" w:rsidP="00121E7E">
            <w:pPr>
              <w:pStyle w:val="INKStandaard"/>
              <w:spacing w:line="240" w:lineRule="auto"/>
              <w:rPr>
                <w:rFonts w:ascii="RijksoverheidSansText" w:hAnsi="RijksoverheidSansText"/>
                <w:b/>
                <w:szCs w:val="20"/>
                <w:lang w:eastAsia="nl-NL"/>
              </w:rPr>
            </w:pPr>
            <w:r w:rsidRPr="00454B18">
              <w:rPr>
                <w:rFonts w:ascii="RijksoverheidSansText" w:hAnsi="RijksoverheidSansText"/>
                <w:b/>
                <w:szCs w:val="20"/>
                <w:lang w:eastAsia="nl-NL"/>
              </w:rPr>
              <w:t>Kerncompetentie 1: Kennis van en ervaring met het leveren van een EPSS oplossing die medewerkers op basis van de 5 Moments of Need® methodiek (of vergelijkbaar), on-demand toegang geeft tot gecureerde informatie, bronnen, hulpmiddelen, training, e-learning, checklijsten en specialisten, direct gerelateerd aan het werkproces en de taak.</w:t>
            </w: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bookmarkStart w:id="7" w:name="_GoBack"/>
        <w:bookmarkEnd w:id="7"/>
      </w:tr>
    </w:tbl>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Default="00E90905" w:rsidP="0048488D">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w:t>
            </w:r>
            <w:r w:rsidR="006935CF" w:rsidRPr="00E90905">
              <w:rPr>
                <w:rFonts w:ascii="RijksoverheidSansText" w:hAnsi="RijksoverheidSansText"/>
                <w:szCs w:val="20"/>
                <w:lang w:eastAsia="nl-NL"/>
              </w:rPr>
              <w:t>De beschrijving dient aan te sluiten bij de benodigde k</w:t>
            </w:r>
            <w:r w:rsidRPr="00E90905">
              <w:rPr>
                <w:rFonts w:ascii="RijksoverheidSansText" w:hAnsi="RijksoverheidSansText"/>
                <w:szCs w:val="20"/>
                <w:lang w:eastAsia="nl-NL"/>
              </w:rPr>
              <w:t>erncompetentie van Inschrijver</w:t>
            </w:r>
            <w:r w:rsidR="00772073">
              <w:rPr>
                <w:rFonts w:ascii="RijksoverheidSansText" w:hAnsi="RijksoverheidSansText"/>
                <w:szCs w:val="20"/>
                <w:lang w:eastAsia="nl-NL"/>
              </w:rPr>
              <w:t xml:space="preserve"> en dient te voldoen aan de gestelde voorwaarden</w:t>
            </w:r>
            <w:r w:rsidR="0048488D">
              <w:rPr>
                <w:rFonts w:ascii="RijksoverheidSansText" w:hAnsi="RijksoverheidSansText"/>
                <w:szCs w:val="20"/>
                <w:lang w:eastAsia="nl-NL"/>
              </w:rPr>
              <w:t>&gt;</w:t>
            </w: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Pr="00E90905" w:rsidRDefault="00E90905">
            <w:pPr>
              <w:pStyle w:val="INKStandaard"/>
              <w:spacing w:line="240" w:lineRule="auto"/>
              <w:rPr>
                <w:rFonts w:ascii="RijksoverheidSansText" w:hAnsi="RijksoverheidSansText"/>
                <w:szCs w:val="20"/>
                <w:lang w:eastAsia="nl-NL"/>
              </w:rPr>
            </w:pPr>
          </w:p>
          <w:p w:rsidR="00C70C46" w:rsidRPr="00E90905" w:rsidRDefault="00C70C46" w:rsidP="00E90905">
            <w:pPr>
              <w:pStyle w:val="INKStandaard"/>
              <w:spacing w:line="240" w:lineRule="auto"/>
              <w:rPr>
                <w:rFonts w:ascii="RijksoverheidSansText" w:hAnsi="RijksoverheidSansText"/>
                <w:szCs w:val="20"/>
                <w:lang w:eastAsia="nl-NL"/>
              </w:rPr>
            </w:pPr>
          </w:p>
        </w:tc>
      </w:tr>
    </w:tbl>
    <w:p w:rsidR="00C70C46"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E90905" w:rsidRPr="00E90905" w:rsidTr="005B6A39">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454B18" w:rsidP="00CB0503">
            <w:pPr>
              <w:pStyle w:val="INKStandaard"/>
              <w:spacing w:line="240" w:lineRule="auto"/>
              <w:rPr>
                <w:rFonts w:ascii="RijksoverheidSansText" w:hAnsi="RijksoverheidSansText"/>
                <w:b/>
                <w:szCs w:val="20"/>
                <w:lang w:eastAsia="nl-NL"/>
              </w:rPr>
            </w:pPr>
            <w:r w:rsidRPr="00454B18">
              <w:rPr>
                <w:rFonts w:ascii="RijksoverheidSansText" w:hAnsi="RijksoverheidSansText"/>
                <w:b/>
                <w:szCs w:val="20"/>
                <w:lang w:eastAsia="nl-NL"/>
              </w:rPr>
              <w:t>Kerncompetentie 2: Kennis van en ervaring met het verzorgen van onderhoud en support op een EPSS Oplossing (SaaS).</w:t>
            </w: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lastRenderedPageBreak/>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E90905" w:rsidRPr="00E90905" w:rsidRDefault="00E90905" w:rsidP="00E90905">
      <w:pPr>
        <w:pStyle w:val="INKStandaard"/>
        <w:rPr>
          <w:rFonts w:ascii="RijksoverheidSansText" w:hAnsi="RijksoverheidSansText"/>
        </w:rPr>
      </w:pPr>
    </w:p>
    <w:p w:rsidR="00E90905" w:rsidRPr="00E90905" w:rsidRDefault="00E90905" w:rsidP="00E90905">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Default="0048488D" w:rsidP="00E90905">
            <w:pPr>
              <w:pStyle w:val="INKStandaard"/>
              <w:spacing w:line="240" w:lineRule="auto"/>
              <w:rPr>
                <w:rFonts w:ascii="RijksoverheidSansText" w:hAnsi="RijksoverheidSansText"/>
                <w:szCs w:val="20"/>
                <w:lang w:eastAsia="nl-NL"/>
              </w:rPr>
            </w:pPr>
            <w:r w:rsidRPr="0048488D">
              <w:rPr>
                <w:rFonts w:ascii="RijksoverheidSansText" w:hAnsi="RijksoverheidSansText"/>
                <w:szCs w:val="20"/>
                <w:lang w:eastAsia="nl-NL"/>
              </w:rPr>
              <w:t>&lt;De beschrijving dient aan te sluiten bij de benodigde kerncompetentie van Inschrijver en dient te voldoen aan de gestelde voorwaarden&gt;</w:t>
            </w: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tc>
      </w:tr>
    </w:tbl>
    <w:p w:rsidR="00932F7C" w:rsidRDefault="00932F7C">
      <w:pPr>
        <w:pStyle w:val="INKStandaard"/>
        <w:rPr>
          <w:rFonts w:ascii="RijksoverheidSansText" w:hAnsi="RijksoverheidSansText"/>
        </w:rPr>
      </w:pPr>
    </w:p>
    <w:p w:rsidR="00C70C46" w:rsidRDefault="00C70C46">
      <w:pPr>
        <w:pStyle w:val="INKStandaard"/>
        <w:rPr>
          <w:rFonts w:ascii="RijksoverheidSansText" w:hAnsi="RijksoverheidSansText"/>
        </w:rPr>
      </w:pPr>
    </w:p>
    <w:p w:rsidR="00932F7C" w:rsidRPr="00E90905" w:rsidRDefault="00932F7C">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szCs w:val="20"/>
                <w:lang w:eastAsia="nl-NL"/>
              </w:rPr>
            </w:pPr>
            <w:r>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rechtsgeldige vertegenwoordiger</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Datum</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Plaats</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Handtekening rechtsgeldige vertegenwoordiger</w:t>
            </w:r>
            <w:r w:rsidRPr="00E90905">
              <w:rPr>
                <w:rFonts w:ascii="RijksoverheidSansText" w:hAnsi="RijksoverheidSansText"/>
                <w:szCs w:val="20"/>
                <w:lang w:eastAsia="nl-NL"/>
              </w:rPr>
              <w:tab/>
            </w: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bl>
    <w:p w:rsidR="00C70C46" w:rsidRPr="00E90905" w:rsidRDefault="00C70C46" w:rsidP="00E90905">
      <w:pPr>
        <w:rPr>
          <w:rFonts w:ascii="RijksoverheidSansText" w:hAnsi="RijksoverheidSansText"/>
        </w:rPr>
      </w:pPr>
    </w:p>
    <w:sectPr w:rsidR="00C70C46" w:rsidRPr="00E90905">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B69" w:rsidRDefault="006935CF">
      <w:pPr>
        <w:spacing w:line="240" w:lineRule="auto"/>
      </w:pPr>
      <w:r>
        <w:separator/>
      </w:r>
    </w:p>
  </w:endnote>
  <w:endnote w:type="continuationSeparator" w:id="0">
    <w:p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454B18" w:rsidP="00E90905">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17-11</w:t>
    </w:r>
    <w:r w:rsidR="00A168A4">
      <w:rPr>
        <w:rFonts w:ascii="RijksoverheidSansText" w:hAnsi="RijksoverheidSansText" w:cs="Arial"/>
        <w:sz w:val="16"/>
        <w:szCs w:val="16"/>
      </w:rPr>
      <w:t>-</w:t>
    </w:r>
    <w:r w:rsidR="00932F7C">
      <w:rPr>
        <w:rFonts w:ascii="RijksoverheidSansText" w:hAnsi="RijksoverheidSansText" w:cs="Arial"/>
        <w:sz w:val="16"/>
        <w:szCs w:val="16"/>
      </w:rPr>
      <w:t>2022</w:t>
    </w:r>
    <w:r w:rsidR="00E90905" w:rsidRPr="00E90905">
      <w:rPr>
        <w:rFonts w:ascii="RijksoverheidSansText" w:hAnsi="RijksoverheidSansText" w:cs="Arial"/>
        <w:sz w:val="16"/>
        <w:szCs w:val="16"/>
      </w:rPr>
      <w:tab/>
    </w:r>
    <w:r w:rsidR="00E90905" w:rsidRPr="00E90905">
      <w:rPr>
        <w:rFonts w:ascii="RijksoverheidSansText" w:hAnsi="RijksoverheidSansText" w:cs="Arial"/>
        <w:sz w:val="16"/>
        <w:szCs w:val="16"/>
      </w:rPr>
      <w:tab/>
      <w:t xml:space="preserve">pagina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PAGE   \* MERGEFORMAT</w:instrText>
    </w:r>
    <w:r w:rsidR="00E90905" w:rsidRPr="00E90905">
      <w:rPr>
        <w:rFonts w:ascii="RijksoverheidSansText" w:hAnsi="RijksoverheidSansText" w:cs="Arial"/>
        <w:sz w:val="16"/>
        <w:szCs w:val="16"/>
      </w:rPr>
      <w:fldChar w:fldCharType="separate"/>
    </w:r>
    <w:r w:rsidR="00AF4771">
      <w:rPr>
        <w:rFonts w:ascii="RijksoverheidSansText" w:hAnsi="RijksoverheidSansText" w:cs="Arial"/>
        <w:noProof/>
        <w:sz w:val="16"/>
        <w:szCs w:val="16"/>
      </w:rPr>
      <w:t>2</w:t>
    </w:r>
    <w:r w:rsidR="00E90905" w:rsidRPr="00E90905">
      <w:rPr>
        <w:rFonts w:ascii="RijksoverheidSansText" w:hAnsi="RijksoverheidSansText" w:cs="Arial"/>
        <w:sz w:val="16"/>
        <w:szCs w:val="16"/>
      </w:rPr>
      <w:fldChar w:fldCharType="end"/>
    </w:r>
    <w:r w:rsidR="00E90905" w:rsidRPr="00E90905">
      <w:rPr>
        <w:rFonts w:ascii="RijksoverheidSansText" w:hAnsi="RijksoverheidSansText" w:cs="Arial"/>
        <w:sz w:val="16"/>
        <w:szCs w:val="16"/>
      </w:rPr>
      <w:t xml:space="preserve"> van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 xml:space="preserve"> NUMPAGES  \# "0"  \* MERGEFORMAT </w:instrText>
    </w:r>
    <w:r w:rsidR="00E90905" w:rsidRPr="00E90905">
      <w:rPr>
        <w:rFonts w:ascii="RijksoverheidSansText" w:hAnsi="RijksoverheidSansText" w:cs="Arial"/>
        <w:sz w:val="16"/>
        <w:szCs w:val="16"/>
      </w:rPr>
      <w:fldChar w:fldCharType="separate"/>
    </w:r>
    <w:r w:rsidR="00AF4771">
      <w:rPr>
        <w:rFonts w:ascii="RijksoverheidSansText" w:hAnsi="RijksoverheidSansText" w:cs="Arial"/>
        <w:noProof/>
        <w:sz w:val="16"/>
        <w:szCs w:val="16"/>
      </w:rPr>
      <w:t>2</w:t>
    </w:r>
    <w:r w:rsidR="00E90905" w:rsidRPr="00E90905">
      <w:rPr>
        <w:rFonts w:ascii="RijksoverheidSansText" w:hAnsi="RijksoverheidSansText" w:cs="Arial"/>
        <w:sz w:val="16"/>
        <w:szCs w:val="16"/>
      </w:rPr>
      <w:fldChar w:fldCharType="end"/>
    </w:r>
  </w:p>
  <w:p w:rsidR="00E90905" w:rsidRDefault="00E9090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B69" w:rsidRDefault="006935CF">
      <w:pPr>
        <w:spacing w:line="240" w:lineRule="auto"/>
      </w:pPr>
      <w:r>
        <w:rPr>
          <w:color w:val="000000"/>
        </w:rPr>
        <w:separator/>
      </w:r>
    </w:p>
  </w:footnote>
  <w:footnote w:type="continuationSeparator" w:id="0">
    <w:p w:rsidR="00C02B69" w:rsidRDefault="006935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7E" w:rsidRPr="00121E7E" w:rsidRDefault="00121E7E" w:rsidP="00121E7E">
    <w:pPr>
      <w:pBdr>
        <w:bottom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8" w:name="bmLintregel1" w:colFirst="0" w:colLast="1"/>
    <w:r>
      <w:rPr>
        <w:rFonts w:ascii="RijksoverheidSansText" w:hAnsi="RijksoverheidSansText" w:cs="Arial"/>
        <w:sz w:val="16"/>
        <w:szCs w:val="16"/>
      </w:rPr>
      <w:t>Klantreferenties</w:t>
    </w:r>
    <w:r w:rsidRPr="00121E7E">
      <w:rPr>
        <w:rFonts w:ascii="RijksoverheidSansText" w:hAnsi="RijksoverheidSansText" w:cs="Arial"/>
        <w:sz w:val="16"/>
        <w:szCs w:val="16"/>
      </w:rPr>
      <w:t xml:space="preserve"> – </w:t>
    </w:r>
    <w:r w:rsidR="002E2D79">
      <w:rPr>
        <w:rFonts w:ascii="RijksoverheidSansText" w:hAnsi="RijksoverheidSansText" w:cs="Arial"/>
        <w:sz w:val="16"/>
        <w:szCs w:val="16"/>
      </w:rPr>
      <w:t>EPSS Oplossing – IUC22-009</w:t>
    </w:r>
  </w:p>
  <w:bookmarkEnd w:id="8"/>
  <w:p w:rsidR="00E90905" w:rsidRDefault="00E909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0D4"/>
    <w:multiLevelType w:val="hybridMultilevel"/>
    <w:tmpl w:val="6DDAA5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6F5495"/>
    <w:multiLevelType w:val="hybridMultilevel"/>
    <w:tmpl w:val="4468E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001CE2"/>
    <w:multiLevelType w:val="hybridMultilevel"/>
    <w:tmpl w:val="828819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7515DD3"/>
    <w:multiLevelType w:val="hybridMultilevel"/>
    <w:tmpl w:val="2806D7BA"/>
    <w:lvl w:ilvl="0" w:tplc="87E6E19E">
      <w:start w:val="1"/>
      <w:numFmt w:val="low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8F65068"/>
    <w:multiLevelType w:val="hybridMultilevel"/>
    <w:tmpl w:val="70EA3D1E"/>
    <w:lvl w:ilvl="0" w:tplc="8A60252C">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262C71"/>
    <w:multiLevelType w:val="hybridMultilevel"/>
    <w:tmpl w:val="451A4C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46"/>
    <w:rsid w:val="00121E7E"/>
    <w:rsid w:val="002E2D79"/>
    <w:rsid w:val="002F0626"/>
    <w:rsid w:val="003C0637"/>
    <w:rsid w:val="00454B18"/>
    <w:rsid w:val="0048488D"/>
    <w:rsid w:val="00600E66"/>
    <w:rsid w:val="00617896"/>
    <w:rsid w:val="006935CF"/>
    <w:rsid w:val="00760D83"/>
    <w:rsid w:val="00772073"/>
    <w:rsid w:val="00932F7C"/>
    <w:rsid w:val="00A168A4"/>
    <w:rsid w:val="00AA2238"/>
    <w:rsid w:val="00AF4771"/>
    <w:rsid w:val="00C02B69"/>
    <w:rsid w:val="00C66EB3"/>
    <w:rsid w:val="00C70C46"/>
    <w:rsid w:val="00C9132E"/>
    <w:rsid w:val="00CB0503"/>
    <w:rsid w:val="00E4769C"/>
    <w:rsid w:val="00E54EC9"/>
    <w:rsid w:val="00E90905"/>
    <w:rsid w:val="00F45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E9090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0905"/>
  </w:style>
  <w:style w:type="paragraph" w:styleId="Voettekst">
    <w:name w:val="footer"/>
    <w:basedOn w:val="Standaard"/>
    <w:link w:val="VoettekstChar"/>
    <w:uiPriority w:val="99"/>
    <w:unhideWhenUsed/>
    <w:rsid w:val="00E9090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0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258</Words>
  <Characters>1422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4</cp:revision>
  <dcterms:created xsi:type="dcterms:W3CDTF">2022-11-16T10:23:00Z</dcterms:created>
  <dcterms:modified xsi:type="dcterms:W3CDTF">2022-11-17T12:54:00Z</dcterms:modified>
  <cp:version>1.0</cp:version>
</cp:coreProperties>
</file>